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B4" w:rsidRDefault="00EC1DB4" w:rsidP="00EC1DB4">
      <w:pPr>
        <w:pStyle w:val="ConsPlusNormal"/>
        <w:jc w:val="center"/>
        <w:outlineLvl w:val="1"/>
      </w:pPr>
      <w:r>
        <w:t>Форма 6. Информация о тарифах</w:t>
      </w:r>
    </w:p>
    <w:p w:rsidR="004300BB" w:rsidRDefault="00EC1DB4" w:rsidP="004300BB">
      <w:pPr>
        <w:pStyle w:val="ConsPlusNormal"/>
        <w:jc w:val="center"/>
      </w:pPr>
      <w:r>
        <w:t>на подключение (технологическое присоединение) к системе</w:t>
      </w:r>
      <w:r w:rsidR="00D00FA8">
        <w:t xml:space="preserve"> </w:t>
      </w:r>
      <w:r>
        <w:t>теплоснабжения</w:t>
      </w:r>
      <w:r w:rsidR="004300BB">
        <w:t xml:space="preserve"> </w:t>
      </w:r>
    </w:p>
    <w:p w:rsidR="004300BB" w:rsidRDefault="00EC1DB4" w:rsidP="004300BB">
      <w:pPr>
        <w:pStyle w:val="ConsPlusNormal"/>
        <w:jc w:val="center"/>
      </w:pPr>
      <w:r>
        <w:t>АО «Теплокоммунэнерго»</w:t>
      </w:r>
      <w:r w:rsidR="00FC7830" w:rsidRPr="00FC7830">
        <w:t xml:space="preserve"> </w:t>
      </w:r>
      <w:r w:rsidR="004300BB" w:rsidRPr="004300BB">
        <w:t>объекта: «Жилой комплекс с общественными и социальными объектами» по адресу: г. Ростов-на-Дону, Октябрьский район, ул. Нансена, 103/1</w:t>
      </w:r>
    </w:p>
    <w:p w:rsidR="00EC1DB4" w:rsidRPr="00D00FA8" w:rsidRDefault="00D00FA8" w:rsidP="004300BB">
      <w:pPr>
        <w:pStyle w:val="ConsPlusNormal"/>
        <w:jc w:val="center"/>
      </w:pPr>
      <w:r>
        <w:t xml:space="preserve"> в индивидуальном порядке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8"/>
      </w:tblGrid>
      <w:tr w:rsidR="00EC1DB4" w:rsidTr="004300BB">
        <w:tc>
          <w:tcPr>
            <w:tcW w:w="4962" w:type="dxa"/>
          </w:tcPr>
          <w:p w:rsidR="00EC1DB4" w:rsidRDefault="00EC1DB4" w:rsidP="00866819">
            <w:pPr>
              <w:pStyle w:val="ConsPlusNormal"/>
              <w:jc w:val="both"/>
            </w:pPr>
            <w:r>
              <w:t>Наименование органа регулирование, принявшего решение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4678" w:type="dxa"/>
          </w:tcPr>
          <w:p w:rsidR="001C0F03" w:rsidRDefault="001C0F03" w:rsidP="00EC1DB4">
            <w:pPr>
              <w:pStyle w:val="ConsPlusNormal"/>
            </w:pPr>
          </w:p>
          <w:p w:rsidR="00EC1DB4" w:rsidRDefault="00EC1DB4" w:rsidP="00EC1DB4">
            <w:pPr>
              <w:pStyle w:val="ConsPlusNormal"/>
            </w:pPr>
            <w:r>
              <w:t>Региональная служба по тарифам Ростовской области (РСТ)</w:t>
            </w:r>
          </w:p>
        </w:tc>
      </w:tr>
      <w:tr w:rsidR="00EC1DB4" w:rsidTr="004300BB">
        <w:tc>
          <w:tcPr>
            <w:tcW w:w="4962" w:type="dxa"/>
          </w:tcPr>
          <w:p w:rsidR="00EC1DB4" w:rsidRDefault="00EC1DB4" w:rsidP="00866819">
            <w:pPr>
              <w:pStyle w:val="ConsPlusNormal"/>
              <w:jc w:val="both"/>
            </w:pPr>
            <w: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4678" w:type="dxa"/>
          </w:tcPr>
          <w:p w:rsidR="00EC1DB4" w:rsidRDefault="00EC1DB4" w:rsidP="00EC1DB4">
            <w:pPr>
              <w:pStyle w:val="ConsPlusNormal"/>
              <w:jc w:val="center"/>
            </w:pPr>
          </w:p>
          <w:p w:rsidR="00EC1DB4" w:rsidRDefault="00EC1DB4" w:rsidP="004300BB">
            <w:pPr>
              <w:pStyle w:val="ConsPlusNormal"/>
            </w:pPr>
            <w:r>
              <w:t>1</w:t>
            </w:r>
            <w:r w:rsidR="004300BB">
              <w:t>9</w:t>
            </w:r>
            <w:r>
              <w:t>.0</w:t>
            </w:r>
            <w:r w:rsidR="00FC7830">
              <w:t>7.2018</w:t>
            </w:r>
            <w:r>
              <w:t xml:space="preserve">г. № </w:t>
            </w:r>
            <w:r w:rsidR="004300BB">
              <w:t>40/3</w:t>
            </w:r>
          </w:p>
        </w:tc>
      </w:tr>
      <w:tr w:rsidR="00EC1DB4" w:rsidTr="004300BB">
        <w:tc>
          <w:tcPr>
            <w:tcW w:w="4962" w:type="dxa"/>
          </w:tcPr>
          <w:p w:rsidR="00EC1DB4" w:rsidRDefault="00EC1DB4" w:rsidP="00866819">
            <w:pPr>
              <w:pStyle w:val="ConsPlusNormal"/>
              <w:jc w:val="both"/>
            </w:pPr>
            <w:r>
              <w:t>Величина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4678" w:type="dxa"/>
          </w:tcPr>
          <w:p w:rsidR="00EC1DB4" w:rsidRDefault="004300BB" w:rsidP="004300BB">
            <w:pPr>
              <w:pStyle w:val="ConsPlusNormal"/>
            </w:pPr>
            <w:r>
              <w:t>4,660718</w:t>
            </w:r>
            <w:r w:rsidR="00D00FA8">
              <w:t xml:space="preserve"> Гкал/</w:t>
            </w:r>
            <w:proofErr w:type="gramStart"/>
            <w:r w:rsidR="00D00FA8">
              <w:t>час  -</w:t>
            </w:r>
            <w:proofErr w:type="gramEnd"/>
            <w:r w:rsidR="00D00FA8">
              <w:t xml:space="preserve"> </w:t>
            </w:r>
            <w:r>
              <w:t>17 796,61</w:t>
            </w:r>
            <w:r w:rsidR="00FC7830">
              <w:t xml:space="preserve"> тыс. руб. (без НДС)</w:t>
            </w:r>
            <w:r w:rsidR="00D00FA8">
              <w:t xml:space="preserve"> </w:t>
            </w:r>
          </w:p>
        </w:tc>
      </w:tr>
      <w:tr w:rsidR="00EC1DB4" w:rsidTr="004300BB">
        <w:tc>
          <w:tcPr>
            <w:tcW w:w="4962" w:type="dxa"/>
          </w:tcPr>
          <w:p w:rsidR="00EC1DB4" w:rsidRDefault="00EC1DB4" w:rsidP="00866819">
            <w:pPr>
              <w:pStyle w:val="ConsPlusNormal"/>
              <w:jc w:val="both"/>
            </w:pPr>
            <w: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4678" w:type="dxa"/>
          </w:tcPr>
          <w:p w:rsidR="001C0F03" w:rsidRDefault="001C0F03" w:rsidP="00866819">
            <w:pPr>
              <w:pStyle w:val="ConsPlusNormal"/>
            </w:pPr>
          </w:p>
          <w:p w:rsidR="00EC1DB4" w:rsidRDefault="00D00FA8" w:rsidP="007A638E">
            <w:pPr>
              <w:pStyle w:val="ConsPlusNormal"/>
            </w:pPr>
            <w:r>
              <w:t>с</w:t>
            </w:r>
            <w:r w:rsidR="00EC1DB4">
              <w:t xml:space="preserve"> </w:t>
            </w:r>
            <w:r>
              <w:t>2</w:t>
            </w:r>
            <w:r w:rsidR="004300BB">
              <w:t>4</w:t>
            </w:r>
            <w:r w:rsidR="00EC1DB4">
              <w:t>.0</w:t>
            </w:r>
            <w:r w:rsidR="00FC7830">
              <w:t>7</w:t>
            </w:r>
            <w:r w:rsidR="007A638E">
              <w:t>.2018г. по 30</w:t>
            </w:r>
            <w:r w:rsidR="00EC1DB4">
              <w:t>.</w:t>
            </w:r>
            <w:r w:rsidR="007A638E">
              <w:t>06</w:t>
            </w:r>
            <w:bookmarkStart w:id="0" w:name="_GoBack"/>
            <w:bookmarkEnd w:id="0"/>
            <w:r w:rsidR="00EC1DB4">
              <w:t>.201</w:t>
            </w:r>
            <w:r w:rsidR="00B6583E">
              <w:t>9</w:t>
            </w:r>
            <w:r w:rsidR="001C0F03">
              <w:t>г.</w:t>
            </w:r>
          </w:p>
        </w:tc>
      </w:tr>
      <w:tr w:rsidR="00EC1DB4" w:rsidTr="004300BB">
        <w:tc>
          <w:tcPr>
            <w:tcW w:w="4962" w:type="dxa"/>
          </w:tcPr>
          <w:p w:rsidR="00EC1DB4" w:rsidRDefault="00EC1DB4" w:rsidP="00866819">
            <w:pPr>
              <w:pStyle w:val="ConsPlusNormal"/>
              <w:jc w:val="both"/>
            </w:pPr>
            <w: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4678" w:type="dxa"/>
          </w:tcPr>
          <w:p w:rsidR="001C0F03" w:rsidRPr="00FC7830" w:rsidRDefault="001C0F03" w:rsidP="001C0F03">
            <w:pPr>
              <w:pStyle w:val="ConsPlusNormal"/>
              <w:jc w:val="center"/>
            </w:pPr>
          </w:p>
          <w:p w:rsidR="00FC7830" w:rsidRPr="00FC7830" w:rsidRDefault="00FC7830" w:rsidP="00FC7830">
            <w:pPr>
              <w:pStyle w:val="ConsPlusNormal"/>
              <w:rPr>
                <w:rStyle w:val="a3"/>
              </w:rPr>
            </w:pPr>
            <w:r w:rsidRPr="00FC7830">
              <w:rPr>
                <w:rStyle w:val="a3"/>
              </w:rPr>
              <w:t xml:space="preserve">- на сайте РСТ РО - </w:t>
            </w:r>
            <w:proofErr w:type="gramStart"/>
            <w:r w:rsidRPr="00FC7830">
              <w:rPr>
                <w:rStyle w:val="a3"/>
                <w:lang w:val="en-US"/>
              </w:rPr>
              <w:t>http</w:t>
            </w:r>
            <w:r w:rsidRPr="00FC7830">
              <w:rPr>
                <w:rStyle w:val="a3"/>
              </w:rPr>
              <w:t>://</w:t>
            </w:r>
            <w:proofErr w:type="spellStart"/>
            <w:r w:rsidRPr="00FC7830">
              <w:rPr>
                <w:rStyle w:val="a3"/>
                <w:lang w:val="en-US"/>
              </w:rPr>
              <w:t>rst</w:t>
            </w:r>
            <w:proofErr w:type="spellEnd"/>
            <w:r w:rsidRPr="00FC7830">
              <w:rPr>
                <w:rStyle w:val="a3"/>
              </w:rPr>
              <w:t>.</w:t>
            </w:r>
            <w:proofErr w:type="spellStart"/>
            <w:r w:rsidRPr="00FC7830">
              <w:rPr>
                <w:rStyle w:val="a3"/>
                <w:lang w:val="en-US"/>
              </w:rPr>
              <w:t>donland</w:t>
            </w:r>
            <w:proofErr w:type="spellEnd"/>
            <w:r w:rsidRPr="00FC7830">
              <w:rPr>
                <w:rStyle w:val="a3"/>
              </w:rPr>
              <w:t>.</w:t>
            </w:r>
            <w:proofErr w:type="spellStart"/>
            <w:r w:rsidRPr="00FC7830">
              <w:rPr>
                <w:rStyle w:val="a3"/>
                <w:lang w:val="en-US"/>
              </w:rPr>
              <w:t>ru</w:t>
            </w:r>
            <w:proofErr w:type="spellEnd"/>
            <w:r w:rsidRPr="00FC7830">
              <w:rPr>
                <w:rStyle w:val="a3"/>
              </w:rPr>
              <w:t>/ ,</w:t>
            </w:r>
            <w:proofErr w:type="gramEnd"/>
          </w:p>
          <w:p w:rsidR="001C0F03" w:rsidRPr="00FC7830" w:rsidRDefault="00FC7830" w:rsidP="004300BB">
            <w:pPr>
              <w:pStyle w:val="ConsPlusNormal"/>
            </w:pPr>
            <w:r w:rsidRPr="00FC7830">
              <w:rPr>
                <w:rStyle w:val="a3"/>
              </w:rPr>
              <w:t xml:space="preserve">- Информационном портале Правовой информации Ростовской области </w:t>
            </w:r>
            <w:proofErr w:type="gramStart"/>
            <w:r w:rsidRPr="00FC7830">
              <w:rPr>
                <w:rStyle w:val="a3"/>
                <w:lang w:val="en-US"/>
              </w:rPr>
              <w:t>http</w:t>
            </w:r>
            <w:r w:rsidRPr="00FC7830">
              <w:rPr>
                <w:rStyle w:val="a3"/>
              </w:rPr>
              <w:t>://</w:t>
            </w:r>
            <w:proofErr w:type="spellStart"/>
            <w:r w:rsidRPr="00FC7830">
              <w:rPr>
                <w:rStyle w:val="a3"/>
                <w:lang w:val="en-US"/>
              </w:rPr>
              <w:t>pravo</w:t>
            </w:r>
            <w:proofErr w:type="spellEnd"/>
            <w:r w:rsidRPr="00FC7830">
              <w:rPr>
                <w:rStyle w:val="a3"/>
              </w:rPr>
              <w:t>.</w:t>
            </w:r>
            <w:proofErr w:type="spellStart"/>
            <w:r w:rsidRPr="00FC7830">
              <w:rPr>
                <w:rStyle w:val="a3"/>
                <w:lang w:val="en-US"/>
              </w:rPr>
              <w:t>donland</w:t>
            </w:r>
            <w:proofErr w:type="spellEnd"/>
            <w:r w:rsidRPr="00FC7830">
              <w:rPr>
                <w:rStyle w:val="a3"/>
              </w:rPr>
              <w:t>.</w:t>
            </w:r>
            <w:proofErr w:type="spellStart"/>
            <w:r w:rsidRPr="00FC7830">
              <w:rPr>
                <w:rStyle w:val="a3"/>
                <w:lang w:val="en-US"/>
              </w:rPr>
              <w:t>ru</w:t>
            </w:r>
            <w:proofErr w:type="spellEnd"/>
            <w:r w:rsidRPr="00FC7830">
              <w:rPr>
                <w:rStyle w:val="a3"/>
              </w:rPr>
              <w:t>/  (</w:t>
            </w:r>
            <w:proofErr w:type="gramEnd"/>
            <w:r w:rsidRPr="00FC7830">
              <w:rPr>
                <w:rStyle w:val="a3"/>
              </w:rPr>
              <w:t xml:space="preserve">Номер опубликования: </w:t>
            </w:r>
            <w:r w:rsidR="004300BB" w:rsidRPr="004300BB">
              <w:rPr>
                <w:rStyle w:val="a3"/>
              </w:rPr>
              <w:t>6145201807240004</w:t>
            </w:r>
            <w:r>
              <w:rPr>
                <w:rStyle w:val="a3"/>
              </w:rPr>
              <w:t>, дата опубликования: 2</w:t>
            </w:r>
            <w:r w:rsidR="004300BB">
              <w:rPr>
                <w:rStyle w:val="a3"/>
              </w:rPr>
              <w:t>4</w:t>
            </w:r>
            <w:r>
              <w:rPr>
                <w:rStyle w:val="a3"/>
              </w:rPr>
              <w:t>.07</w:t>
            </w:r>
            <w:r w:rsidRPr="00FC7830">
              <w:rPr>
                <w:rStyle w:val="a3"/>
              </w:rPr>
              <w:t>.201</w:t>
            </w:r>
            <w:r>
              <w:rPr>
                <w:rStyle w:val="a3"/>
              </w:rPr>
              <w:t>8</w:t>
            </w:r>
            <w:r w:rsidRPr="00FC7830">
              <w:rPr>
                <w:rStyle w:val="a3"/>
              </w:rPr>
              <w:t>)</w:t>
            </w:r>
          </w:p>
        </w:tc>
      </w:tr>
    </w:tbl>
    <w:p w:rsidR="00EC1DB4" w:rsidRDefault="00EC1DB4" w:rsidP="00EC1DB4">
      <w:pPr>
        <w:pStyle w:val="ConsPlusNormal"/>
        <w:jc w:val="both"/>
      </w:pPr>
    </w:p>
    <w:p w:rsidR="00FC713B" w:rsidRDefault="00FC713B">
      <w:bookmarkStart w:id="1" w:name="P164"/>
      <w:bookmarkEnd w:id="1"/>
    </w:p>
    <w:sectPr w:rsidR="00FC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B4"/>
    <w:rsid w:val="001C0F03"/>
    <w:rsid w:val="004300BB"/>
    <w:rsid w:val="007A638E"/>
    <w:rsid w:val="00B6583E"/>
    <w:rsid w:val="00D00FA8"/>
    <w:rsid w:val="00DE0A5D"/>
    <w:rsid w:val="00EC1DB4"/>
    <w:rsid w:val="00FC713B"/>
    <w:rsid w:val="00F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82585-6B7F-49BA-B197-F50C9193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C0F0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78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4</cp:revision>
  <dcterms:created xsi:type="dcterms:W3CDTF">2017-09-11T06:18:00Z</dcterms:created>
  <dcterms:modified xsi:type="dcterms:W3CDTF">2018-07-26T11:50:00Z</dcterms:modified>
</cp:coreProperties>
</file>