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B8" w:rsidRPr="001D58B8" w:rsidRDefault="00541A03" w:rsidP="00541A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hyperlink r:id="rId5" w:history="1">
        <w:r w:rsidR="001D58B8" w:rsidRPr="001D58B8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Перечень </w:t>
        </w:r>
        <w:r w:rsidRPr="00541A03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документов для заключения договора на подключение (технологическое присоединение)</w:t>
        </w:r>
      </w:hyperlink>
      <w:r w:rsidR="001D58B8" w:rsidRPr="001D5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- </w:t>
      </w:r>
      <w:r w:rsidRPr="00541A03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A03">
        <w:rPr>
          <w:rFonts w:ascii="Times New Roman" w:hAnsi="Times New Roman" w:cs="Times New Roman"/>
          <w:sz w:val="28"/>
          <w:szCs w:val="28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A03">
        <w:rPr>
          <w:rFonts w:ascii="Times New Roman" w:hAnsi="Times New Roman" w:cs="Times New Roman"/>
          <w:sz w:val="28"/>
          <w:szCs w:val="28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A03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A03">
        <w:rPr>
          <w:rFonts w:ascii="Times New Roman" w:hAnsi="Times New Roman" w:cs="Times New Roman"/>
          <w:sz w:val="28"/>
          <w:szCs w:val="28"/>
        </w:rPr>
        <w:t xml:space="preserve">для юридических лиц - копии учредительных документов, действующие банковские реквизиты, заверенные заявителем, </w:t>
      </w:r>
    </w:p>
    <w:p w:rsid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A03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A03">
        <w:rPr>
          <w:rFonts w:ascii="Times New Roman" w:hAnsi="Times New Roman" w:cs="Times New Roman"/>
          <w:sz w:val="28"/>
          <w:szCs w:val="28"/>
        </w:rPr>
        <w:t>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1A03">
        <w:rPr>
          <w:rFonts w:ascii="Times New Roman" w:hAnsi="Times New Roman" w:cs="Times New Roman"/>
          <w:sz w:val="28"/>
          <w:szCs w:val="28"/>
        </w:rPr>
        <w:t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1D58B8" w:rsidRDefault="001D58B8" w:rsidP="001D58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41A03" w:rsidRPr="00541A03" w:rsidRDefault="00541A03" w:rsidP="00541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0" w:name="_GoBack"/>
      <w:bookmarkEnd w:id="0"/>
      <w:r w:rsidRPr="00541A03">
        <w:rPr>
          <w:rFonts w:ascii="Times New Roman" w:hAnsi="Times New Roman" w:cs="Times New Roman"/>
          <w:sz w:val="28"/>
          <w:szCs w:val="28"/>
        </w:rPr>
        <w:t>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A03">
        <w:rPr>
          <w:rFonts w:ascii="Times New Roman" w:hAnsi="Times New Roman" w:cs="Times New Roman"/>
          <w:sz w:val="28"/>
          <w:szCs w:val="28"/>
        </w:rPr>
        <w:lastRenderedPageBreak/>
        <w:t xml:space="preserve">Вместо документов, указанных в </w:t>
      </w:r>
      <w:hyperlink r:id="rId6" w:history="1">
        <w:r w:rsidRPr="00541A03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Pr="00541A03">
        <w:rPr>
          <w:rFonts w:ascii="Times New Roman" w:hAnsi="Times New Roman" w:cs="Times New Roman"/>
          <w:sz w:val="28"/>
          <w:szCs w:val="28"/>
        </w:rPr>
        <w:t xml:space="preserve"> 1</w:t>
      </w:r>
      <w:r w:rsidRPr="00541A03">
        <w:rPr>
          <w:rFonts w:ascii="Times New Roman" w:hAnsi="Times New Roman" w:cs="Times New Roman"/>
          <w:sz w:val="28"/>
          <w:szCs w:val="28"/>
        </w:rPr>
        <w:t>, прилагаются следующие документы: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A0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 в целях строительства объектов капитального строительства;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A03">
        <w:rPr>
          <w:rFonts w:ascii="Times New Roman" w:hAnsi="Times New Roman" w:cs="Times New Roman"/>
          <w:sz w:val="28"/>
          <w:szCs w:val="28"/>
        </w:rPr>
        <w:t>копия утвержденного проекта межевания территории и (или) градостроительного плана земельного участка, заверенная заявителем;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A03">
        <w:rPr>
          <w:rFonts w:ascii="Times New Roman" w:hAnsi="Times New Roman" w:cs="Times New Roman"/>
          <w:sz w:val="28"/>
          <w:szCs w:val="28"/>
        </w:rPr>
        <w:t>схема расположения земельного участка (земельных участков) на кадастровом плане территории;</w:t>
      </w:r>
    </w:p>
    <w:p w:rsidR="00541A03" w:rsidRPr="00541A03" w:rsidRDefault="00541A03" w:rsidP="00541A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A03">
        <w:rPr>
          <w:rFonts w:ascii="Times New Roman" w:hAnsi="Times New Roman" w:cs="Times New Roman"/>
          <w:sz w:val="28"/>
          <w:szCs w:val="28"/>
        </w:rPr>
        <w:t xml:space="preserve">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</w:t>
      </w:r>
      <w:hyperlink r:id="rId7" w:history="1">
        <w:r w:rsidRPr="00541A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1A03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на котором планируется осуществить строительство (реконструкцию, модернизацию) подключаемого объекта.</w:t>
      </w:r>
    </w:p>
    <w:p w:rsidR="00541A03" w:rsidRPr="00541A03" w:rsidRDefault="00541A03" w:rsidP="001D58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F629C" w:rsidRPr="00541A03" w:rsidRDefault="005F629C" w:rsidP="001D58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F629C" w:rsidRPr="0054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D0F6A"/>
    <w:multiLevelType w:val="multilevel"/>
    <w:tmpl w:val="5CD8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42"/>
    <w:rsid w:val="001D58B8"/>
    <w:rsid w:val="00541A03"/>
    <w:rsid w:val="005F629C"/>
    <w:rsid w:val="00B45F1E"/>
    <w:rsid w:val="00B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1DDC"/>
  <w15:chartTrackingRefBased/>
  <w15:docId w15:val="{3411376C-EB38-41C4-97EC-1A992B13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B427928BE923B084EE64F2A491C9BD35C3A96CD1B83A7D4F4E4A5A1F6ED1A2EAE926AC86AB39A3474981668S4u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1B427928BE923B084EE64F2A491C9BD455399FC01E83A7D4F4E4A5A1F6ED1A3CAECA66C86BAC9D3361CE472E1C9074C811D7C27BE29985SBuBH" TargetMode="External"/><Relationship Id="rId5" Type="http://schemas.openxmlformats.org/officeDocument/2006/relationships/hyperlink" Target="https://www.rostovteplo.ru/wp-content/uploads/2019/10/%D0%9F%D0%B5%D1%80%D0%B5%D1%87%D0%B5%D0%BD%D1%8C-%D0%B4%D0%BE%D0%BA%D1%83%D0%BC%D0%B5%D0%BD%D1%82%D0%BE%D0%B2-%D0%B4%D0%BB%D1%8F-%D0%BF%D0%BE%D0%BB%D1%83%D1%87%D0%B5%D0%BD%D0%B8%D1%8F-%D1%82%D0%B5%D1%85%D0%BD%D0%B8%D1%87%D0%B5%D1%81%D0%BA%D0%B8%D1%85-%D1%83%D1%81%D0%BB%D0%BE%D0%B2%D0%B8%D0%B9-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Миколаенко</dc:creator>
  <cp:keywords/>
  <dc:description/>
  <cp:lastModifiedBy>Людмила Миколаенко</cp:lastModifiedBy>
  <cp:revision>4</cp:revision>
  <dcterms:created xsi:type="dcterms:W3CDTF">2022-03-14T13:47:00Z</dcterms:created>
  <dcterms:modified xsi:type="dcterms:W3CDTF">2022-03-14T13:57:00Z</dcterms:modified>
</cp:coreProperties>
</file>